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5" w:rsidRPr="00121D72" w:rsidRDefault="00F20AC5" w:rsidP="00121D72">
      <w:pPr>
        <w:pStyle w:val="Heading1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CỘNG HOÀ XÃ HỘI CHỦ NGHĨA VIỆT NAM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F3C975" wp14:editId="4D845A88">
                <wp:simplePos x="0" y="0"/>
                <wp:positionH relativeFrom="column">
                  <wp:posOffset>2226310</wp:posOffset>
                </wp:positionH>
                <wp:positionV relativeFrom="paragraph">
                  <wp:posOffset>200660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2ED34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5.3pt,15.8pt" to="337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+&#10;s3jcAAAACQEAAA8AAAAAAAAAAAAAAAAAawQAAGRycy9kb3ducmV2LnhtbFBLBQYAAAAABAAEAPMA&#10;AAB0BQAAAAA=&#10;"/>
            </w:pict>
          </mc:Fallback>
        </mc:AlternateConten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Độc lập – Tự do – Hạnh phúc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121D72" w:rsidRDefault="008C1D1D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PHIẾU</w:t>
      </w:r>
      <w:r w:rsidR="00F20AC5"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ĐĂNG KÝ THAM GIA ĐẤ</w:t>
      </w:r>
      <w:r w:rsidR="0054078E">
        <w:rPr>
          <w:rFonts w:ascii="Times New Roman" w:hAnsi="Times New Roman" w:cs="Times New Roman"/>
          <w:b/>
          <w:sz w:val="26"/>
          <w:szCs w:val="26"/>
          <w:lang w:val="nl-NL"/>
        </w:rPr>
        <w:t>U GIÁ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:rsidR="00F20AC5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Kính gửi:</w: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Công ty Đấu giá hợp danh </w:t>
      </w:r>
      <w:r w:rsidR="000B6EFE">
        <w:rPr>
          <w:rFonts w:ascii="Times New Roman" w:hAnsi="Times New Roman" w:cs="Times New Roman"/>
          <w:b/>
          <w:sz w:val="26"/>
          <w:szCs w:val="26"/>
          <w:lang w:val="nl-NL"/>
        </w:rPr>
        <w:t>Luật Việt</w:t>
      </w:r>
    </w:p>
    <w:p w:rsidR="00EB537A" w:rsidRPr="00121D72" w:rsidRDefault="00EB537A" w:rsidP="00914D04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12600" w:rsidRDefault="00F20AC5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Người đăng ký tham gia đấu giá:...........................................................................................</w:t>
      </w:r>
    </w:p>
    <w:p w:rsidR="00F20AC5" w:rsidRPr="00F12600" w:rsidRDefault="00F20AC5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Địa chỉ:...................................................................................................................................</w:t>
      </w:r>
    </w:p>
    <w:p w:rsidR="00F20AC5" w:rsidRPr="00F12600" w:rsidRDefault="008C1D1D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CC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/CCCD/Hộ chiếu:.....................................................................</w:t>
      </w:r>
      <w:r w:rsidR="00B82923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</w:t>
      </w:r>
      <w:r w:rsidR="00712927" w:rsidRPr="00F12600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712927" w:rsidRPr="00F12600" w:rsidRDefault="00712927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Đại diện cho đơn vị:..............................................................................................................</w:t>
      </w:r>
    </w:p>
    <w:p w:rsidR="00F20AC5" w:rsidRPr="00F12600" w:rsidRDefault="00712927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Địa chỉ: 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</w:t>
      </w:r>
    </w:p>
    <w:p w:rsidR="00226BEE" w:rsidRPr="00F12600" w:rsidRDefault="00F20AC5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Điện thoại.................................Fax......................................ĐTDĐ.......................................</w:t>
      </w:r>
    </w:p>
    <w:p w:rsidR="004D4AE0" w:rsidRPr="004D4AE0" w:rsidRDefault="00F20AC5" w:rsidP="004D4AE0">
      <w:pPr>
        <w:tabs>
          <w:tab w:val="left" w:pos="6804"/>
        </w:tabs>
        <w:ind w:firstLine="567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Sau khi nghiên cứu quy chế </w:t>
      </w:r>
      <w:r w:rsidR="00816AA2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cuộc </w:t>
      </w:r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đấu giá của Công ty Đấu giá hợp danh </w:t>
      </w:r>
      <w:r w:rsidR="000B6EFE" w:rsidRPr="004D4AE0">
        <w:rPr>
          <w:rFonts w:ascii="Times New Roman" w:hAnsi="Times New Roman" w:cs="Times New Roman"/>
          <w:sz w:val="26"/>
          <w:szCs w:val="26"/>
          <w:lang w:val="nl-NL"/>
        </w:rPr>
        <w:t>Luật Việt</w:t>
      </w:r>
      <w:r w:rsidR="00523BCC" w:rsidRPr="004D4AE0">
        <w:rPr>
          <w:rFonts w:ascii="Times New Roman" w:hAnsi="Times New Roman" w:cs="Times New Roman"/>
          <w:sz w:val="26"/>
          <w:szCs w:val="26"/>
          <w:lang w:val="nl-NL"/>
        </w:rPr>
        <w:t>, t</w:t>
      </w:r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ôi xin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đăng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ký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tham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gia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đấu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523BCC" w:rsidRPr="004D4AE0">
        <w:rPr>
          <w:rFonts w:ascii="Times New Roman" w:hAnsi="Times New Roman" w:cs="Times New Roman"/>
          <w:sz w:val="26"/>
          <w:szCs w:val="26"/>
          <w:lang w:val="nl-NL"/>
        </w:rPr>
        <w:t>giá</w:t>
      </w:r>
      <w:proofErr w:type="spellEnd"/>
      <w:r w:rsidR="00177EFC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177EFC" w:rsidRPr="004D4AE0">
        <w:rPr>
          <w:rFonts w:ascii="Times New Roman" w:hAnsi="Times New Roman" w:cs="Times New Roman"/>
          <w:sz w:val="26"/>
          <w:szCs w:val="26"/>
          <w:lang w:val="nl-NL"/>
        </w:rPr>
        <w:t>tài</w:t>
      </w:r>
      <w:proofErr w:type="spellEnd"/>
      <w:r w:rsidR="00177EFC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177EFC" w:rsidRPr="004D4AE0">
        <w:rPr>
          <w:rFonts w:ascii="Times New Roman" w:hAnsi="Times New Roman" w:cs="Times New Roman"/>
          <w:sz w:val="26"/>
          <w:szCs w:val="26"/>
          <w:lang w:val="nl-NL"/>
        </w:rPr>
        <w:t>sản</w:t>
      </w:r>
      <w:proofErr w:type="spellEnd"/>
      <w:r w:rsidR="00177EFC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177EFC" w:rsidRPr="004D4AE0">
        <w:rPr>
          <w:rFonts w:ascii="Times New Roman" w:hAnsi="Times New Roman" w:cs="Times New Roman"/>
          <w:sz w:val="26"/>
          <w:szCs w:val="26"/>
          <w:lang w:val="nl-NL"/>
        </w:rPr>
        <w:t>là</w:t>
      </w:r>
      <w:proofErr w:type="spellEnd"/>
      <w:r w:rsidR="00523BCC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: </w:t>
      </w:r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-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Quyền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sử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dụng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của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thửa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số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1339,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tờ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bản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đồ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số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9,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diện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tích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256,3m2 (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diện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tích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cũ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theo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GCN: 274,5m2) (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trong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đó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ở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đô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thị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(ODT) 100m2,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trồng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cây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lâu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năm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156,3m2),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tọa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lạc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tại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: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khu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phố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Trung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Lợi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phường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Hưng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Long,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thị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xã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Chơn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Thành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tỉnh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Bình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Phước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nay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là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khu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phố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Trung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Lợi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phường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Chơn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Thành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thành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phố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Đồng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Nai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Giấy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chứng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nhận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quyền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sử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dụng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quyền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sở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hữu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nhà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ở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và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tài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sản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khác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gắn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liền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với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số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phát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hành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DP 442237,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số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vào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sổ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CN 09277,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cấp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ngày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10/7/2024,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cấp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cho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bà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Hà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Thị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Yế</w:t>
      </w:r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Quyền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sử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dụng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của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thửa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số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1343,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tờ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bản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đồ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số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9,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diện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tích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207,8 m2 (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diện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tích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cũ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theo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GCN: 220,6m2) (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trong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đó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: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ở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đô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thị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(ODT) 85m2,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trồng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cây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lâu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năm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122,8m2),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tọa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lạc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tại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: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khu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phố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Trung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Lợi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phường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Hưng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Long,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thị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xã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Chơn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Thành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tỉnh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Bình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Phước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nay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là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khu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phố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Trung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Lợi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phường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Chơn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Thành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thành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phố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Đồng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Nai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Giấy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chứng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nhận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quyền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sử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dụng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quyền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sở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hữu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nhà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ở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và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tài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sản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khác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gắn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liền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với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số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phát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hành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DP 442236,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số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vào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sổ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CN 09278,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cấp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ngày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10/7/2024,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cấp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cho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bà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Hà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Thị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Yến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.</w:t>
      </w:r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Quyền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sử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dụng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của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thửa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số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1344,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tờ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bản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đồ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số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9,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diện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tích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206,9 m2 (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diện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tích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cũ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theo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GCN: 219,9m2) (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trong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đó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: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ở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đô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thị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(ODT) 87,5m2,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trồng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cây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lâu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năm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119,4m2),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tọa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lạc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tại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: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khu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phố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Trung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Lợi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phường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Hưng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Long,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thị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xã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Chơn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Thành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tỉnh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Bình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Phước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nay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là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khu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phố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Trung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Lợi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phường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Chơn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Thành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thành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phố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Đồng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Nai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Giấy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chứng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nhận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quyền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sử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dụng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quyền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sở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hữu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nhà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ở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và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tài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sản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khác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gắn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liền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với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số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phát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hành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DP 442258,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số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vào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sổ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CN 09281,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cấp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ngày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10/7/2024,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cấp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cho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bà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Hà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Thị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Yến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914D04" w:rsidRPr="004D4AE0" w:rsidRDefault="004D4AE0" w:rsidP="004D4AE0">
      <w:pPr>
        <w:tabs>
          <w:tab w:val="left" w:pos="6804"/>
        </w:tabs>
        <w:ind w:firstLine="567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4D4AE0">
        <w:rPr>
          <w:rFonts w:ascii="Times New Roman" w:hAnsi="Times New Roman" w:cs="Times New Roman"/>
          <w:sz w:val="26"/>
          <w:szCs w:val="26"/>
          <w:lang w:val="nl-NL"/>
        </w:rPr>
        <w:t>*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Bán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chung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03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quyền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sử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dụng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trên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thành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01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gói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CC1406" w:rsidRPr="004D4AE0" w:rsidRDefault="009A65CA" w:rsidP="004D4AE0">
      <w:pPr>
        <w:tabs>
          <w:tab w:val="left" w:pos="6804"/>
        </w:tabs>
        <w:ind w:firstLine="567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- </w:t>
      </w:r>
      <w:proofErr w:type="spellStart"/>
      <w:r w:rsidR="008C1D1D" w:rsidRPr="004D4AE0">
        <w:rPr>
          <w:rFonts w:ascii="Times New Roman" w:hAnsi="Times New Roman" w:cs="Times New Roman"/>
          <w:sz w:val="26"/>
          <w:szCs w:val="26"/>
          <w:lang w:val="nl-NL"/>
        </w:rPr>
        <w:t>G</w:t>
      </w:r>
      <w:r w:rsidR="000B6EFE" w:rsidRPr="004D4AE0">
        <w:rPr>
          <w:rFonts w:ascii="Times New Roman" w:hAnsi="Times New Roman" w:cs="Times New Roman"/>
          <w:sz w:val="26"/>
          <w:szCs w:val="26"/>
          <w:lang w:val="nl-NL"/>
        </w:rPr>
        <w:t>iá</w:t>
      </w:r>
      <w:proofErr w:type="spellEnd"/>
      <w:r w:rsidR="000B6EFE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0B6EFE" w:rsidRPr="004D4AE0">
        <w:rPr>
          <w:rFonts w:ascii="Times New Roman" w:hAnsi="Times New Roman" w:cs="Times New Roman"/>
          <w:sz w:val="26"/>
          <w:szCs w:val="26"/>
          <w:lang w:val="nl-NL"/>
        </w:rPr>
        <w:t>khởi</w:t>
      </w:r>
      <w:proofErr w:type="spellEnd"/>
      <w:r w:rsidR="000B6EFE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0B6EFE" w:rsidRPr="004D4AE0">
        <w:rPr>
          <w:rFonts w:ascii="Times New Roman" w:hAnsi="Times New Roman" w:cs="Times New Roman"/>
          <w:sz w:val="26"/>
          <w:szCs w:val="26"/>
          <w:lang w:val="nl-NL"/>
        </w:rPr>
        <w:t>điểm</w:t>
      </w:r>
      <w:proofErr w:type="spellEnd"/>
      <w:r w:rsidR="000B6EFE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0B6EFE" w:rsidRPr="004D4AE0">
        <w:rPr>
          <w:rFonts w:ascii="Times New Roman" w:hAnsi="Times New Roman" w:cs="Times New Roman"/>
          <w:sz w:val="26"/>
          <w:szCs w:val="26"/>
          <w:lang w:val="nl-NL"/>
        </w:rPr>
        <w:t>của</w:t>
      </w:r>
      <w:proofErr w:type="spellEnd"/>
      <w:r w:rsidR="000B6EFE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0B6EFE" w:rsidRPr="004D4AE0">
        <w:rPr>
          <w:rFonts w:ascii="Times New Roman" w:hAnsi="Times New Roman" w:cs="Times New Roman"/>
          <w:sz w:val="26"/>
          <w:szCs w:val="26"/>
          <w:lang w:val="nl-NL"/>
        </w:rPr>
        <w:t>tài</w:t>
      </w:r>
      <w:proofErr w:type="spellEnd"/>
      <w:r w:rsidR="000B6EFE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0B6EFE" w:rsidRPr="004D4AE0">
        <w:rPr>
          <w:rFonts w:ascii="Times New Roman" w:hAnsi="Times New Roman" w:cs="Times New Roman"/>
          <w:sz w:val="26"/>
          <w:szCs w:val="26"/>
          <w:lang w:val="nl-NL"/>
        </w:rPr>
        <w:t>sản</w:t>
      </w:r>
      <w:proofErr w:type="spellEnd"/>
      <w:r w:rsidR="000B6EFE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: </w:t>
      </w:r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1.678.459.000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đồng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(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Một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tỷ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sáu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trăm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bảy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mươi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tám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triệu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bốn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trăm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năm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mươi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chín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nghìn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đồng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).</w:t>
      </w:r>
    </w:p>
    <w:p w:rsidR="00121D72" w:rsidRPr="004D4AE0" w:rsidRDefault="00CC1406" w:rsidP="004D4AE0">
      <w:pPr>
        <w:tabs>
          <w:tab w:val="left" w:pos="6804"/>
        </w:tabs>
        <w:ind w:firstLine="567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Giá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bán</w:t>
      </w:r>
      <w:bookmarkStart w:id="0" w:name="_Hlk10192385"/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chưa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bao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gồm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các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khoản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thuế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phí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lệ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phí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liên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quan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đến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việc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chuyển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quyền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sở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hữu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sử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dụng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tài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sản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theo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quy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định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của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pháp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luật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lệ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phí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xóa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thế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chấp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(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nếu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có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), chi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phí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công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chứng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bookmarkEnd w:id="0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do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người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trúng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đấu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giá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chi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trả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Thuế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thu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nhập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cá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nhân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lệ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phí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trước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bạ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do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người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có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tài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sản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trích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từ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tiền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bán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tài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sản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để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nộp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F4746B" w:rsidRPr="004D4AE0" w:rsidRDefault="006C3882" w:rsidP="004D4AE0">
      <w:pPr>
        <w:tabs>
          <w:tab w:val="left" w:pos="6804"/>
        </w:tabs>
        <w:ind w:firstLine="567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4D4AE0">
        <w:rPr>
          <w:rFonts w:ascii="Times New Roman" w:hAnsi="Times New Roman" w:cs="Times New Roman"/>
          <w:sz w:val="26"/>
          <w:szCs w:val="26"/>
          <w:lang w:val="nl-NL"/>
        </w:rPr>
        <w:lastRenderedPageBreak/>
        <w:t xml:space="preserve">- </w:t>
      </w:r>
      <w:proofErr w:type="spellStart"/>
      <w:r w:rsidR="00F4746B" w:rsidRPr="004D4AE0">
        <w:rPr>
          <w:rFonts w:ascii="Times New Roman" w:hAnsi="Times New Roman" w:cs="Times New Roman"/>
          <w:sz w:val="26"/>
          <w:szCs w:val="26"/>
          <w:lang w:val="nl-NL"/>
        </w:rPr>
        <w:t>Tiền</w:t>
      </w:r>
      <w:proofErr w:type="spellEnd"/>
      <w:r w:rsidR="00F4746B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F4746B" w:rsidRPr="004D4AE0">
        <w:rPr>
          <w:rFonts w:ascii="Times New Roman" w:hAnsi="Times New Roman" w:cs="Times New Roman"/>
          <w:sz w:val="26"/>
          <w:szCs w:val="26"/>
          <w:lang w:val="nl-NL"/>
        </w:rPr>
        <w:t>đặt</w:t>
      </w:r>
      <w:proofErr w:type="spellEnd"/>
      <w:r w:rsidR="00F4746B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F4746B" w:rsidRPr="004D4AE0">
        <w:rPr>
          <w:rFonts w:ascii="Times New Roman" w:hAnsi="Times New Roman" w:cs="Times New Roman"/>
          <w:sz w:val="26"/>
          <w:szCs w:val="26"/>
          <w:lang w:val="nl-NL"/>
        </w:rPr>
        <w:t>trước</w:t>
      </w:r>
      <w:proofErr w:type="spellEnd"/>
      <w:r w:rsidR="007C40FE" w:rsidRPr="004D4AE0">
        <w:rPr>
          <w:rFonts w:ascii="Times New Roman" w:hAnsi="Times New Roman" w:cs="Times New Roman"/>
          <w:sz w:val="26"/>
          <w:szCs w:val="26"/>
          <w:lang w:val="nl-NL"/>
        </w:rPr>
        <w:t>:</w:t>
      </w:r>
      <w:r w:rsidR="00F4746B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335.000.000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đồng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(Ba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trăm</w:t>
      </w:r>
      <w:bookmarkStart w:id="1" w:name="_GoBack"/>
      <w:bookmarkEnd w:id="1"/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ba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mươi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lăm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triệu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đồng</w:t>
      </w:r>
      <w:proofErr w:type="spellEnd"/>
      <w:r w:rsidR="004D4AE0" w:rsidRPr="004D4AE0">
        <w:rPr>
          <w:rFonts w:ascii="Times New Roman" w:hAnsi="Times New Roman" w:cs="Times New Roman"/>
          <w:sz w:val="26"/>
          <w:szCs w:val="26"/>
          <w:lang w:val="nl-NL"/>
        </w:rPr>
        <w:t>).</w:t>
      </w:r>
    </w:p>
    <w:p w:rsidR="00F20AC5" w:rsidRPr="004D4AE0" w:rsidRDefault="00F20AC5" w:rsidP="004D4AE0">
      <w:pPr>
        <w:tabs>
          <w:tab w:val="left" w:pos="6804"/>
        </w:tabs>
        <w:ind w:firstLine="567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* Sau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khi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đấu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giá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xong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(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nếu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không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trúng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đấu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giá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)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đề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nghị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chuyển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trả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tiền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đặt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trước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cho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tôi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bằng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hình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thức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sau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Pr="004D4AE0">
        <w:rPr>
          <w:rFonts w:ascii="Times New Roman" w:hAnsi="Times New Roman" w:cs="Times New Roman"/>
          <w:sz w:val="26"/>
          <w:szCs w:val="26"/>
          <w:lang w:val="nl-NL"/>
        </w:rPr>
        <w:t>đây</w:t>
      </w:r>
      <w:proofErr w:type="spellEnd"/>
      <w:r w:rsidRPr="004D4AE0">
        <w:rPr>
          <w:rFonts w:ascii="Times New Roman" w:hAnsi="Times New Roman" w:cs="Times New Roman"/>
          <w:sz w:val="26"/>
          <w:szCs w:val="26"/>
          <w:lang w:val="nl-NL"/>
        </w:rPr>
        <w:t>:</w:t>
      </w:r>
    </w:p>
    <w:p w:rsidR="00F20AC5" w:rsidRPr="00F12600" w:rsidRDefault="00F20AC5" w:rsidP="00121D72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sym w:font="Webdings" w:char="F031"/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 Chuyển khoản vào tài khoản số: ....................................................................................</w:t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Chủ tài khoản: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Mở tại ngân hàng: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D225B3" w:rsidRPr="00F12600" w:rsidRDefault="00D225B3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:rsidR="00F20AC5" w:rsidRPr="00F12600" w:rsidRDefault="00F20AC5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Tôi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xin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cam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1. Cam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của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khiếu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1781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2. Cam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</w:t>
      </w:r>
      <w:r w:rsidR="00963380">
        <w:rPr>
          <w:rFonts w:ascii="Times New Roman" w:hAnsi="Times New Roman" w:cs="Times New Roman"/>
          <w:color w:val="000000"/>
          <w:sz w:val="26"/>
          <w:szCs w:val="26"/>
        </w:rPr>
        <w:t>u</w:t>
      </w:r>
      <w:proofErr w:type="spellEnd"/>
      <w:r w:rsidR="009633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338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623EA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bồi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thiệt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hại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gây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).  </w:t>
      </w:r>
    </w:p>
    <w:p w:rsidR="00F20AC5" w:rsidRPr="00121D72" w:rsidRDefault="00824885" w:rsidP="00121D72">
      <w:pPr>
        <w:spacing w:after="0" w:line="240" w:lineRule="auto"/>
        <w:ind w:right="-171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nl-NL"/>
        </w:rPr>
        <w:t>Đồng Nai</w:t>
      </w:r>
      <w:r w:rsidR="0007535C">
        <w:rPr>
          <w:rFonts w:ascii="Times New Roman" w:hAnsi="Times New Roman"/>
          <w:i/>
          <w:sz w:val="26"/>
          <w:szCs w:val="26"/>
          <w:lang w:val="nl-NL"/>
        </w:rPr>
        <w:t>, ngày...... tháng......năm 20....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 xml:space="preserve">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  <w:t xml:space="preserve">                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Người đăng ký </w:t>
      </w:r>
      <w:r w:rsidR="0096556C">
        <w:rPr>
          <w:rFonts w:ascii="Times New Roman" w:hAnsi="Times New Roman"/>
          <w:b/>
          <w:sz w:val="26"/>
          <w:szCs w:val="26"/>
          <w:lang w:val="nl-NL"/>
        </w:rPr>
        <w:t xml:space="preserve">tham gia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>đấu giá</w:t>
      </w:r>
    </w:p>
    <w:p w:rsidR="003E21DE" w:rsidRPr="00121D72" w:rsidRDefault="003E21DE" w:rsidP="00121D72">
      <w:pPr>
        <w:spacing w:after="0"/>
        <w:rPr>
          <w:sz w:val="26"/>
          <w:szCs w:val="26"/>
        </w:rPr>
      </w:pPr>
    </w:p>
    <w:sectPr w:rsidR="003E21DE" w:rsidRPr="00121D72" w:rsidSect="008F3298">
      <w:pgSz w:w="12240" w:h="15840"/>
      <w:pgMar w:top="90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01182E"/>
    <w:rsid w:val="00041781"/>
    <w:rsid w:val="00061FA2"/>
    <w:rsid w:val="0007535C"/>
    <w:rsid w:val="00097B59"/>
    <w:rsid w:val="000B6EFE"/>
    <w:rsid w:val="000E4D71"/>
    <w:rsid w:val="0010369B"/>
    <w:rsid w:val="001216AF"/>
    <w:rsid w:val="00121D72"/>
    <w:rsid w:val="00125C51"/>
    <w:rsid w:val="00177EFC"/>
    <w:rsid w:val="00201CE4"/>
    <w:rsid w:val="00207DA4"/>
    <w:rsid w:val="002111F1"/>
    <w:rsid w:val="00226BEE"/>
    <w:rsid w:val="00251F5D"/>
    <w:rsid w:val="00252854"/>
    <w:rsid w:val="002B43C9"/>
    <w:rsid w:val="003A0EEB"/>
    <w:rsid w:val="003E21DE"/>
    <w:rsid w:val="00405BA6"/>
    <w:rsid w:val="004457B7"/>
    <w:rsid w:val="00456861"/>
    <w:rsid w:val="00464459"/>
    <w:rsid w:val="004A272F"/>
    <w:rsid w:val="004D4AE0"/>
    <w:rsid w:val="0051773E"/>
    <w:rsid w:val="00523BCC"/>
    <w:rsid w:val="00532FA1"/>
    <w:rsid w:val="0054078E"/>
    <w:rsid w:val="00571E41"/>
    <w:rsid w:val="005A4829"/>
    <w:rsid w:val="00675A5D"/>
    <w:rsid w:val="006C3882"/>
    <w:rsid w:val="006E3F6B"/>
    <w:rsid w:val="007011BF"/>
    <w:rsid w:val="00712927"/>
    <w:rsid w:val="0075769A"/>
    <w:rsid w:val="007641C5"/>
    <w:rsid w:val="0078382D"/>
    <w:rsid w:val="007C40FE"/>
    <w:rsid w:val="00816AA2"/>
    <w:rsid w:val="00824885"/>
    <w:rsid w:val="00836226"/>
    <w:rsid w:val="00884C75"/>
    <w:rsid w:val="00886CC9"/>
    <w:rsid w:val="008C1D1D"/>
    <w:rsid w:val="008D484A"/>
    <w:rsid w:val="008E7B43"/>
    <w:rsid w:val="008F3298"/>
    <w:rsid w:val="008F5F8D"/>
    <w:rsid w:val="00914D04"/>
    <w:rsid w:val="00963380"/>
    <w:rsid w:val="0096556C"/>
    <w:rsid w:val="00977ACC"/>
    <w:rsid w:val="009810F5"/>
    <w:rsid w:val="009A5EBD"/>
    <w:rsid w:val="009A65CA"/>
    <w:rsid w:val="009F7F3F"/>
    <w:rsid w:val="00A3181B"/>
    <w:rsid w:val="00B16D75"/>
    <w:rsid w:val="00B40B59"/>
    <w:rsid w:val="00B57204"/>
    <w:rsid w:val="00B623EA"/>
    <w:rsid w:val="00B73228"/>
    <w:rsid w:val="00B82923"/>
    <w:rsid w:val="00BC34D5"/>
    <w:rsid w:val="00BE60F7"/>
    <w:rsid w:val="00C31EC9"/>
    <w:rsid w:val="00CB1A4D"/>
    <w:rsid w:val="00CC1406"/>
    <w:rsid w:val="00CF1150"/>
    <w:rsid w:val="00D10C42"/>
    <w:rsid w:val="00D225B3"/>
    <w:rsid w:val="00D40300"/>
    <w:rsid w:val="00DA1B54"/>
    <w:rsid w:val="00DB1D59"/>
    <w:rsid w:val="00E26F53"/>
    <w:rsid w:val="00E66717"/>
    <w:rsid w:val="00EB537A"/>
    <w:rsid w:val="00ED1C00"/>
    <w:rsid w:val="00F12600"/>
    <w:rsid w:val="00F20AC5"/>
    <w:rsid w:val="00F41CED"/>
    <w:rsid w:val="00F4746B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1BDAA"/>
  <w15:docId w15:val="{8A3A963E-4396-4B2B-AFA7-A92C2EE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0AC5"/>
    <w:pPr>
      <w:keepNext/>
      <w:spacing w:after="0" w:line="240" w:lineRule="auto"/>
      <w:outlineLvl w:val="0"/>
    </w:pPr>
    <w:rPr>
      <w:rFonts w:ascii="VNI-Times" w:eastAsia="Calibri" w:hAnsi="VNI-Times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0AC5"/>
    <w:rPr>
      <w:rFonts w:ascii="VNI-Times" w:eastAsia="Calibri" w:hAnsi="VNI-Times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6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C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207DA4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75</cp:revision>
  <cp:lastPrinted>2026-03-02T03:21:00Z</cp:lastPrinted>
  <dcterms:created xsi:type="dcterms:W3CDTF">2020-12-28T01:31:00Z</dcterms:created>
  <dcterms:modified xsi:type="dcterms:W3CDTF">2026-06-28T15:14:00Z</dcterms:modified>
</cp:coreProperties>
</file>